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55" w:rsidRDefault="00CE3555" w:rsidP="00CE35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Abstract Painting class </w:t>
      </w:r>
    </w:p>
    <w:p w:rsidR="00CE3555" w:rsidRDefault="00CE3555" w:rsidP="00CE35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CE3555" w:rsidRPr="00DD3C00" w:rsidRDefault="00CE3555" w:rsidP="00CE35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3C00">
        <w:rPr>
          <w:rFonts w:ascii="Arial" w:eastAsia="Times New Roman" w:hAnsi="Arial" w:cs="Arial"/>
          <w:color w:val="222222"/>
          <w:sz w:val="27"/>
          <w:szCs w:val="27"/>
        </w:rPr>
        <w:t xml:space="preserve">A Limited Palette of Basic colors will be used. Red, Green, Blue, Ochre, Yellow, Black and White. Also one </w:t>
      </w:r>
      <w:proofErr w:type="gramStart"/>
      <w:r w:rsidRPr="00DD3C00">
        <w:rPr>
          <w:rFonts w:ascii="Arial" w:eastAsia="Times New Roman" w:hAnsi="Arial" w:cs="Arial"/>
          <w:color w:val="222222"/>
          <w:sz w:val="27"/>
          <w:szCs w:val="27"/>
        </w:rPr>
        <w:t>roll</w:t>
      </w:r>
      <w:proofErr w:type="gramEnd"/>
      <w:r w:rsidRPr="00DD3C00">
        <w:rPr>
          <w:rFonts w:ascii="Arial" w:eastAsia="Times New Roman" w:hAnsi="Arial" w:cs="Arial"/>
          <w:color w:val="222222"/>
          <w:sz w:val="27"/>
          <w:szCs w:val="27"/>
        </w:rPr>
        <w:t xml:space="preserve"> of Blue painters tape or masking tape and a piece of white foam core at least 11” x 14”. This can all be purchased at Michaels or </w:t>
      </w:r>
      <w:proofErr w:type="spellStart"/>
      <w:r w:rsidRPr="00DD3C00">
        <w:rPr>
          <w:rFonts w:ascii="Arial" w:eastAsia="Times New Roman" w:hAnsi="Arial" w:cs="Arial"/>
          <w:color w:val="222222"/>
          <w:sz w:val="27"/>
          <w:szCs w:val="27"/>
        </w:rPr>
        <w:t>ACMoore</w:t>
      </w:r>
      <w:proofErr w:type="spellEnd"/>
      <w:r w:rsidRPr="00DD3C00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554AEB" w:rsidRDefault="00554AEB">
      <w:bookmarkStart w:id="0" w:name="_GoBack"/>
      <w:bookmarkEnd w:id="0"/>
    </w:p>
    <w:sectPr w:rsidR="0055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00"/>
    <w:rsid w:val="00554AEB"/>
    <w:rsid w:val="00CE3555"/>
    <w:rsid w:val="00D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CAL1</dc:creator>
  <cp:lastModifiedBy>CAL1</cp:lastModifiedBy>
  <cp:revision>2</cp:revision>
  <dcterms:created xsi:type="dcterms:W3CDTF">2015-12-22T19:56:00Z</dcterms:created>
  <dcterms:modified xsi:type="dcterms:W3CDTF">2015-12-22T19:56:00Z</dcterms:modified>
</cp:coreProperties>
</file>